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E8F2" w14:textId="77777777" w:rsidR="003668E3" w:rsidRDefault="00F46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3CD8">
        <w:rPr>
          <w:b/>
          <w:sz w:val="28"/>
          <w:szCs w:val="28"/>
        </w:rPr>
        <w:t>INFORMATION</w:t>
      </w:r>
    </w:p>
    <w:p w14:paraId="004995A3" w14:textId="77777777" w:rsidR="00CD2034" w:rsidRDefault="00CD2034">
      <w:pPr>
        <w:rPr>
          <w:b/>
          <w:sz w:val="28"/>
          <w:szCs w:val="28"/>
        </w:rPr>
      </w:pPr>
    </w:p>
    <w:p w14:paraId="21FE3C4C" w14:textId="77777777" w:rsidR="00F46158" w:rsidRDefault="00F46158">
      <w:pPr>
        <w:rPr>
          <w:b/>
          <w:sz w:val="28"/>
          <w:szCs w:val="28"/>
        </w:rPr>
      </w:pPr>
      <w:proofErr w:type="gramStart"/>
      <w:r w:rsidRPr="00333CD8">
        <w:rPr>
          <w:b/>
          <w:color w:val="FF0000"/>
          <w:sz w:val="28"/>
          <w:szCs w:val="28"/>
        </w:rPr>
        <w:t>Hemsida,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inloggning, www.osterskarsstation.bostadsratterna.se.</w:t>
      </w:r>
    </w:p>
    <w:p w14:paraId="315BFE49" w14:textId="77777777" w:rsidR="00F46158" w:rsidRDefault="00F46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Användarnamn:  Brf Österskärs </w:t>
      </w:r>
      <w:proofErr w:type="gramStart"/>
      <w:r>
        <w:rPr>
          <w:b/>
          <w:sz w:val="28"/>
          <w:szCs w:val="28"/>
        </w:rPr>
        <w:t>station,  lösenord</w:t>
      </w:r>
      <w:proofErr w:type="gramEnd"/>
      <w:r>
        <w:rPr>
          <w:b/>
          <w:sz w:val="28"/>
          <w:szCs w:val="28"/>
        </w:rPr>
        <w:t xml:space="preserve">   7751.</w:t>
      </w:r>
    </w:p>
    <w:p w14:paraId="3137141B" w14:textId="1F58527F" w:rsidR="00F46158" w:rsidRDefault="00F46158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 xml:space="preserve">Fastighetsskötsel, </w:t>
      </w:r>
      <w:r w:rsidR="00864E35">
        <w:rPr>
          <w:b/>
          <w:color w:val="FF0000"/>
          <w:sz w:val="28"/>
          <w:szCs w:val="28"/>
        </w:rPr>
        <w:t>Ojas Fönsterputs och Städ AB.</w:t>
      </w:r>
      <w:r>
        <w:rPr>
          <w:b/>
          <w:sz w:val="28"/>
          <w:szCs w:val="28"/>
        </w:rPr>
        <w:t xml:space="preserve">  Sköter trappstädning</w:t>
      </w:r>
      <w:r w:rsidR="00864E35">
        <w:rPr>
          <w:b/>
          <w:sz w:val="28"/>
          <w:szCs w:val="28"/>
        </w:rPr>
        <w:t>.</w:t>
      </w:r>
    </w:p>
    <w:p w14:paraId="2B88FFA5" w14:textId="77777777" w:rsidR="00F46158" w:rsidRDefault="00F46158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Hushållssopor</w:t>
      </w:r>
      <w:r>
        <w:rPr>
          <w:b/>
          <w:sz w:val="28"/>
          <w:szCs w:val="28"/>
        </w:rPr>
        <w:t xml:space="preserve"> och kärl för </w:t>
      </w:r>
      <w:r w:rsidRPr="00333CD8">
        <w:rPr>
          <w:b/>
          <w:color w:val="FF0000"/>
          <w:sz w:val="28"/>
          <w:szCs w:val="28"/>
        </w:rPr>
        <w:t>matsortering</w:t>
      </w:r>
      <w:r>
        <w:rPr>
          <w:b/>
          <w:sz w:val="28"/>
          <w:szCs w:val="28"/>
        </w:rPr>
        <w:t xml:space="preserve"> finns i soprummet.  Hämtning en gång i veckan.</w:t>
      </w:r>
    </w:p>
    <w:p w14:paraId="41C41789" w14:textId="77777777" w:rsidR="00A21CBF" w:rsidRDefault="00A21CBF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Städdagar,</w:t>
      </w:r>
      <w:r>
        <w:rPr>
          <w:b/>
          <w:sz w:val="28"/>
          <w:szCs w:val="28"/>
        </w:rPr>
        <w:t xml:space="preserve"> 2 gånger om året.  Vår och höst.  </w:t>
      </w:r>
      <w:r w:rsidR="00AA35A7">
        <w:rPr>
          <w:b/>
          <w:sz w:val="28"/>
          <w:szCs w:val="28"/>
        </w:rPr>
        <w:t>Trädgårdsarbete vid andra tillfällen är välkommet.  Redskap finns i soprummet.</w:t>
      </w:r>
    </w:p>
    <w:p w14:paraId="1AC7BE42" w14:textId="77777777" w:rsidR="00A21CBF" w:rsidRDefault="00A21CBF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 xml:space="preserve">Markiser </w:t>
      </w:r>
      <w:proofErr w:type="gramStart"/>
      <w:r w:rsidRPr="00333CD8">
        <w:rPr>
          <w:b/>
          <w:color w:val="FF0000"/>
          <w:sz w:val="28"/>
          <w:szCs w:val="28"/>
        </w:rPr>
        <w:t>balkongskydd</w:t>
      </w:r>
      <w:r>
        <w:rPr>
          <w:b/>
          <w:sz w:val="28"/>
          <w:szCs w:val="28"/>
        </w:rPr>
        <w:t>,  gula</w:t>
      </w:r>
      <w:proofErr w:type="gramEnd"/>
      <w:r>
        <w:rPr>
          <w:b/>
          <w:sz w:val="28"/>
          <w:szCs w:val="28"/>
        </w:rPr>
        <w:t xml:space="preserve"> huset gul-vit-randiga.  Orchestra RC 1012.</w:t>
      </w:r>
    </w:p>
    <w:p w14:paraId="7BDABB7F" w14:textId="77777777" w:rsidR="00A21CBF" w:rsidRDefault="00A21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gröna huset. Orchestra RC 6784.</w:t>
      </w:r>
    </w:p>
    <w:p w14:paraId="1157E8F5" w14:textId="77777777" w:rsidR="00A21CBF" w:rsidRDefault="00A21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</w:t>
      </w:r>
      <w:r w:rsidR="0085703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ongskyddet för bägge husen är ljusbeige RC 6020.</w:t>
      </w:r>
    </w:p>
    <w:p w14:paraId="7490AF2E" w14:textId="77777777" w:rsidR="00A21CBF" w:rsidRDefault="00A21CBF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Lampa till balkongerna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Modema</w:t>
      </w:r>
      <w:proofErr w:type="spellEnd"/>
      <w:r>
        <w:rPr>
          <w:b/>
          <w:sz w:val="28"/>
          <w:szCs w:val="28"/>
        </w:rPr>
        <w:t xml:space="preserve"> konstsmide </w:t>
      </w:r>
      <w:proofErr w:type="gramStart"/>
      <w:r>
        <w:rPr>
          <w:b/>
          <w:sz w:val="28"/>
          <w:szCs w:val="28"/>
        </w:rPr>
        <w:t>7571-00</w:t>
      </w:r>
      <w:proofErr w:type="gramEnd"/>
      <w:r>
        <w:rPr>
          <w:b/>
          <w:sz w:val="28"/>
          <w:szCs w:val="28"/>
        </w:rPr>
        <w:t>.</w:t>
      </w:r>
    </w:p>
    <w:p w14:paraId="6D9D700B" w14:textId="77777777" w:rsidR="00A21CBF" w:rsidRDefault="00A21CBF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Inglasning av balkong</w:t>
      </w:r>
      <w:r>
        <w:rPr>
          <w:b/>
          <w:sz w:val="28"/>
          <w:szCs w:val="28"/>
        </w:rPr>
        <w:t xml:space="preserve">.  Beslut hos Styrelsen. </w:t>
      </w:r>
    </w:p>
    <w:p w14:paraId="4BE04B69" w14:textId="77777777" w:rsidR="00A21CBF" w:rsidRDefault="00A21CBF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Vindskydd av uteplatser</w:t>
      </w:r>
      <w:r>
        <w:rPr>
          <w:b/>
          <w:sz w:val="28"/>
          <w:szCs w:val="28"/>
        </w:rPr>
        <w:t>.  Ritningar finns.  Beslut hos Styrelsen.</w:t>
      </w:r>
    </w:p>
    <w:p w14:paraId="76B9C6E5" w14:textId="77777777" w:rsidR="00333CD8" w:rsidRDefault="00333CD8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Flagga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hänger  i</w:t>
      </w:r>
      <w:proofErr w:type="gramEnd"/>
      <w:r>
        <w:rPr>
          <w:b/>
          <w:sz w:val="28"/>
          <w:szCs w:val="28"/>
        </w:rPr>
        <w:t xml:space="preserve"> gula huset i</w:t>
      </w:r>
      <w:r w:rsidR="00A21CBF">
        <w:rPr>
          <w:b/>
          <w:sz w:val="28"/>
          <w:szCs w:val="28"/>
        </w:rPr>
        <w:t xml:space="preserve"> källarutrymmet </w:t>
      </w:r>
      <w:r>
        <w:rPr>
          <w:b/>
          <w:sz w:val="28"/>
          <w:szCs w:val="28"/>
        </w:rPr>
        <w:t>.  Flaggan är för alla boende.</w:t>
      </w:r>
    </w:p>
    <w:p w14:paraId="50103188" w14:textId="77777777" w:rsidR="00333CD8" w:rsidRDefault="00333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Flagga när du vill!!</w:t>
      </w:r>
    </w:p>
    <w:p w14:paraId="405D9351" w14:textId="77777777" w:rsidR="00864E35" w:rsidRDefault="00333CD8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>Garage och parkeringsplatser</w:t>
      </w:r>
      <w:r>
        <w:rPr>
          <w:b/>
          <w:sz w:val="28"/>
          <w:szCs w:val="28"/>
        </w:rPr>
        <w:t>.  Anmäl</w:t>
      </w:r>
      <w:r w:rsidR="00AA35A7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 xml:space="preserve"> till </w:t>
      </w:r>
      <w:proofErr w:type="spellStart"/>
      <w:r w:rsidR="00864E35">
        <w:rPr>
          <w:b/>
          <w:sz w:val="28"/>
          <w:szCs w:val="28"/>
        </w:rPr>
        <w:t>Fastum</w:t>
      </w:r>
      <w:proofErr w:type="spellEnd"/>
      <w:r w:rsidR="00864E35">
        <w:rPr>
          <w:b/>
          <w:sz w:val="28"/>
          <w:szCs w:val="28"/>
        </w:rPr>
        <w:t xml:space="preserve"> AB </w:t>
      </w:r>
    </w:p>
    <w:p w14:paraId="18490F71" w14:textId="05704D99" w:rsidR="00333CD8" w:rsidRDefault="00333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 har kö</w:t>
      </w:r>
      <w:r w:rsidR="00AA35A7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stor.</w:t>
      </w:r>
    </w:p>
    <w:p w14:paraId="45E21E25" w14:textId="77777777" w:rsidR="00AA35A7" w:rsidRDefault="00333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Kontakta Styrelsen för mer info.</w:t>
      </w:r>
      <w:r w:rsidR="00AA35A7">
        <w:rPr>
          <w:b/>
          <w:sz w:val="28"/>
          <w:szCs w:val="28"/>
        </w:rPr>
        <w:t xml:space="preserve">  </w:t>
      </w:r>
      <w:r w:rsidR="00AA35A7" w:rsidRPr="00CD2034">
        <w:rPr>
          <w:b/>
          <w:color w:val="FF0000"/>
          <w:sz w:val="28"/>
          <w:szCs w:val="28"/>
        </w:rPr>
        <w:t>Gästparkering</w:t>
      </w:r>
      <w:r w:rsidR="00AA35A7">
        <w:rPr>
          <w:b/>
          <w:sz w:val="28"/>
          <w:szCs w:val="28"/>
        </w:rPr>
        <w:t xml:space="preserve"> vid invalidparkeringen. </w:t>
      </w:r>
    </w:p>
    <w:p w14:paraId="0EAB3ED8" w14:textId="77777777" w:rsidR="00333CD8" w:rsidRDefault="00AA3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Gula huset.  Högst 3 timmar.  </w:t>
      </w:r>
    </w:p>
    <w:p w14:paraId="5A96B04B" w14:textId="77777777" w:rsidR="00333CD8" w:rsidRDefault="00333CD8">
      <w:pPr>
        <w:rPr>
          <w:b/>
          <w:sz w:val="28"/>
          <w:szCs w:val="28"/>
        </w:rPr>
      </w:pPr>
      <w:r w:rsidRPr="00333CD8">
        <w:rPr>
          <w:b/>
          <w:color w:val="FF0000"/>
          <w:sz w:val="28"/>
          <w:szCs w:val="28"/>
        </w:rPr>
        <w:t xml:space="preserve">Nycklar </w:t>
      </w:r>
      <w:r>
        <w:rPr>
          <w:b/>
          <w:sz w:val="28"/>
          <w:szCs w:val="28"/>
        </w:rPr>
        <w:t>tillverkas av Österåkers lås</w:t>
      </w:r>
      <w:r w:rsidR="00A21363">
        <w:rPr>
          <w:b/>
          <w:sz w:val="28"/>
          <w:szCs w:val="28"/>
        </w:rPr>
        <w:t xml:space="preserve"> &amp; larm AB, Stationsvägen 4, 18450 Åkersberga.  Fullmakt från Styrelsen erfordras.</w:t>
      </w:r>
    </w:p>
    <w:p w14:paraId="61F6268E" w14:textId="77777777" w:rsidR="00356505" w:rsidRPr="00356505" w:rsidRDefault="00356505">
      <w:pPr>
        <w:rPr>
          <w:b/>
          <w:sz w:val="28"/>
          <w:szCs w:val="28"/>
        </w:rPr>
      </w:pPr>
      <w:r w:rsidRPr="00356505">
        <w:rPr>
          <w:b/>
          <w:color w:val="FF0000"/>
          <w:sz w:val="28"/>
          <w:szCs w:val="28"/>
        </w:rPr>
        <w:t>Fiber</w:t>
      </w:r>
      <w:r>
        <w:rPr>
          <w:b/>
          <w:color w:val="FF0000"/>
          <w:sz w:val="28"/>
          <w:szCs w:val="28"/>
        </w:rPr>
        <w:t xml:space="preserve">, finns.  </w:t>
      </w:r>
      <w:r w:rsidRPr="00356505">
        <w:rPr>
          <w:b/>
          <w:color w:val="000000" w:themeColor="text1"/>
          <w:sz w:val="28"/>
          <w:szCs w:val="28"/>
        </w:rPr>
        <w:t>V</w:t>
      </w:r>
      <w:r>
        <w:rPr>
          <w:b/>
          <w:sz w:val="28"/>
          <w:szCs w:val="28"/>
        </w:rPr>
        <w:t>alfri leverantör.</w:t>
      </w:r>
      <w:r w:rsidRPr="00356505">
        <w:rPr>
          <w:b/>
          <w:sz w:val="28"/>
          <w:szCs w:val="28"/>
        </w:rPr>
        <w:t xml:space="preserve"> </w:t>
      </w:r>
    </w:p>
    <w:p w14:paraId="3B31F259" w14:textId="77777777" w:rsidR="00A21CBF" w:rsidRPr="00356505" w:rsidRDefault="00333CD8">
      <w:pPr>
        <w:rPr>
          <w:b/>
          <w:sz w:val="28"/>
          <w:szCs w:val="28"/>
        </w:rPr>
      </w:pPr>
      <w:r w:rsidRPr="00356505">
        <w:rPr>
          <w:b/>
          <w:sz w:val="28"/>
          <w:szCs w:val="28"/>
        </w:rPr>
        <w:t xml:space="preserve"> </w:t>
      </w:r>
    </w:p>
    <w:p w14:paraId="062B153B" w14:textId="77777777" w:rsidR="00333CD8" w:rsidRDefault="00333CD8">
      <w:pPr>
        <w:rPr>
          <w:b/>
          <w:sz w:val="28"/>
          <w:szCs w:val="28"/>
        </w:rPr>
      </w:pPr>
    </w:p>
    <w:p w14:paraId="3DDA2431" w14:textId="77777777" w:rsidR="00A21CBF" w:rsidRDefault="00A21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4AB48A2" w14:textId="77777777" w:rsidR="00A21CBF" w:rsidRDefault="00A21CBF">
      <w:pPr>
        <w:rPr>
          <w:rStyle w:val="Diskretbetoning"/>
        </w:rPr>
      </w:pPr>
    </w:p>
    <w:p w14:paraId="6A0E7113" w14:textId="77777777" w:rsidR="00A21CBF" w:rsidRDefault="00A21CBF">
      <w:pPr>
        <w:rPr>
          <w:b/>
          <w:sz w:val="28"/>
          <w:szCs w:val="28"/>
        </w:rPr>
      </w:pPr>
    </w:p>
    <w:p w14:paraId="4714DA6A" w14:textId="77777777" w:rsidR="00F46158" w:rsidRPr="00F46158" w:rsidRDefault="00F46158">
      <w:pPr>
        <w:rPr>
          <w:b/>
          <w:sz w:val="28"/>
          <w:szCs w:val="28"/>
        </w:rPr>
      </w:pPr>
    </w:p>
    <w:sectPr w:rsidR="00F46158" w:rsidRPr="00F46158" w:rsidSect="0036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158"/>
    <w:rsid w:val="00050F5A"/>
    <w:rsid w:val="00333CD8"/>
    <w:rsid w:val="003513AD"/>
    <w:rsid w:val="00356505"/>
    <w:rsid w:val="003668E3"/>
    <w:rsid w:val="0085703A"/>
    <w:rsid w:val="00864E35"/>
    <w:rsid w:val="00932BD7"/>
    <w:rsid w:val="00A21363"/>
    <w:rsid w:val="00A21CBF"/>
    <w:rsid w:val="00AA35A7"/>
    <w:rsid w:val="00CD2034"/>
    <w:rsid w:val="00F46158"/>
    <w:rsid w:val="00F832ED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A022"/>
  <w15:docId w15:val="{0E08BD1E-0CCD-4E08-B8E7-ED49EE9E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A21CB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Fristedt</dc:creator>
  <cp:lastModifiedBy>Harriet Fristedt</cp:lastModifiedBy>
  <cp:revision>2</cp:revision>
  <cp:lastPrinted>2020-06-05T11:02:00Z</cp:lastPrinted>
  <dcterms:created xsi:type="dcterms:W3CDTF">2020-06-05T11:04:00Z</dcterms:created>
  <dcterms:modified xsi:type="dcterms:W3CDTF">2020-06-05T11:04:00Z</dcterms:modified>
</cp:coreProperties>
</file>